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2BFA6" w14:textId="2CC83AA3" w:rsidR="001350C4" w:rsidRPr="001350C4" w:rsidRDefault="001350C4" w:rsidP="001350C4">
      <w:pPr>
        <w:tabs>
          <w:tab w:val="left" w:pos="1440"/>
          <w:tab w:val="left" w:pos="1620"/>
        </w:tabs>
        <w:spacing w:after="0" w:line="240" w:lineRule="auto"/>
        <w:jc w:val="both"/>
        <w:rPr>
          <w:rFonts w:ascii="Tahoma" w:eastAsia="Calibri" w:hAnsi="Tahoma" w:cs="Tahoma"/>
          <w:sz w:val="18"/>
          <w:szCs w:val="18"/>
        </w:rPr>
      </w:pPr>
      <w:r w:rsidRPr="001350C4">
        <w:rPr>
          <w:rFonts w:ascii="Tahoma" w:eastAsia="Calibri" w:hAnsi="Tahoma" w:cs="Tahoma"/>
          <w:sz w:val="18"/>
          <w:szCs w:val="18"/>
        </w:rPr>
        <w:t>Pengumuman Nomor: PO.00/</w:t>
      </w:r>
      <w:r w:rsidR="003A604F" w:rsidRPr="003A604F">
        <w:rPr>
          <w:rFonts w:ascii="Tahoma" w:eastAsia="Times New Roman" w:hAnsi="Tahoma" w:cs="Tahoma"/>
          <w:bCs/>
          <w:color w:val="000000"/>
          <w:sz w:val="18"/>
          <w:szCs w:val="18"/>
          <w:lang w:val="fi-FI"/>
        </w:rPr>
        <w:t>5.28.42</w:t>
      </w:r>
      <w:r w:rsidRPr="001350C4">
        <w:rPr>
          <w:rFonts w:ascii="Tahoma" w:eastAsia="Calibri" w:hAnsi="Tahoma" w:cs="Tahoma"/>
          <w:sz w:val="18"/>
          <w:szCs w:val="18"/>
        </w:rPr>
        <w:t>/D.III-2/V/2025</w:t>
      </w:r>
    </w:p>
    <w:p w14:paraId="0DBF05D8" w14:textId="77777777" w:rsidR="001350C4" w:rsidRPr="001350C4" w:rsidRDefault="001350C4" w:rsidP="001350C4">
      <w:pPr>
        <w:tabs>
          <w:tab w:val="left" w:pos="1440"/>
          <w:tab w:val="left" w:pos="1620"/>
        </w:tabs>
        <w:spacing w:after="0" w:line="240" w:lineRule="auto"/>
        <w:jc w:val="both"/>
        <w:rPr>
          <w:rFonts w:ascii="Tahoma" w:eastAsia="Calibri" w:hAnsi="Tahoma" w:cs="Tahoma"/>
          <w:sz w:val="24"/>
          <w:szCs w:val="24"/>
        </w:rPr>
      </w:pPr>
    </w:p>
    <w:p w14:paraId="744FEE55" w14:textId="77777777" w:rsidR="001350C4" w:rsidRPr="001350C4" w:rsidRDefault="001350C4" w:rsidP="001350C4">
      <w:pPr>
        <w:tabs>
          <w:tab w:val="left" w:pos="1440"/>
          <w:tab w:val="left" w:pos="1620"/>
        </w:tabs>
        <w:spacing w:after="0" w:line="240" w:lineRule="auto"/>
        <w:jc w:val="center"/>
        <w:rPr>
          <w:rFonts w:ascii="Tahoma" w:eastAsia="Calibri" w:hAnsi="Tahoma" w:cs="Tahoma"/>
          <w:sz w:val="24"/>
          <w:szCs w:val="24"/>
        </w:rPr>
      </w:pPr>
    </w:p>
    <w:p w14:paraId="39771BEE" w14:textId="77777777" w:rsidR="001350C4" w:rsidRPr="001350C4" w:rsidRDefault="001350C4" w:rsidP="001350C4">
      <w:pPr>
        <w:tabs>
          <w:tab w:val="left" w:pos="1440"/>
          <w:tab w:val="left" w:pos="1620"/>
        </w:tabs>
        <w:spacing w:after="0" w:line="240" w:lineRule="auto"/>
        <w:jc w:val="center"/>
        <w:rPr>
          <w:rFonts w:ascii="Tahoma" w:eastAsia="Calibri" w:hAnsi="Tahoma" w:cs="Tahoma"/>
          <w:sz w:val="24"/>
          <w:szCs w:val="24"/>
        </w:rPr>
      </w:pPr>
      <w:r w:rsidRPr="001350C4">
        <w:rPr>
          <w:rFonts w:ascii="Tahoma" w:eastAsia="Calibri" w:hAnsi="Tahoma" w:cs="Tahoma"/>
          <w:sz w:val="24"/>
          <w:szCs w:val="24"/>
        </w:rPr>
        <w:t>SURAT PERNYATAAN</w:t>
      </w:r>
    </w:p>
    <w:p w14:paraId="2977466A" w14:textId="77777777" w:rsidR="001350C4" w:rsidRPr="001350C4" w:rsidRDefault="001350C4" w:rsidP="001350C4">
      <w:pPr>
        <w:tabs>
          <w:tab w:val="left" w:pos="1440"/>
          <w:tab w:val="left" w:pos="1620"/>
        </w:tabs>
        <w:spacing w:after="0" w:line="240" w:lineRule="auto"/>
        <w:jc w:val="both"/>
        <w:rPr>
          <w:rFonts w:ascii="Tahoma" w:eastAsia="Calibri" w:hAnsi="Tahoma" w:cs="Tahoma"/>
          <w:sz w:val="24"/>
          <w:szCs w:val="24"/>
        </w:rPr>
      </w:pPr>
    </w:p>
    <w:p w14:paraId="5FD518E3" w14:textId="77777777" w:rsidR="001350C4" w:rsidRPr="001350C4" w:rsidRDefault="001350C4" w:rsidP="001350C4">
      <w:pPr>
        <w:tabs>
          <w:tab w:val="left" w:pos="1440"/>
          <w:tab w:val="left" w:pos="1620"/>
        </w:tabs>
        <w:spacing w:after="0" w:line="240" w:lineRule="auto"/>
        <w:jc w:val="both"/>
        <w:rPr>
          <w:rFonts w:ascii="Tahoma" w:eastAsia="Calibri" w:hAnsi="Tahoma" w:cs="Tahoma"/>
          <w:sz w:val="24"/>
          <w:szCs w:val="24"/>
        </w:rPr>
      </w:pPr>
      <w:r w:rsidRPr="001350C4">
        <w:rPr>
          <w:rFonts w:ascii="Tahoma" w:eastAsia="Calibri" w:hAnsi="Tahoma" w:cs="Tahoma"/>
          <w:sz w:val="24"/>
          <w:szCs w:val="24"/>
        </w:rPr>
        <w:t>Yang bertanda-tangan di bawah ini:</w:t>
      </w:r>
    </w:p>
    <w:p w14:paraId="0D28A824" w14:textId="77777777" w:rsidR="001350C4" w:rsidRPr="001350C4" w:rsidRDefault="001350C4" w:rsidP="001350C4">
      <w:pPr>
        <w:tabs>
          <w:tab w:val="left" w:pos="1440"/>
          <w:tab w:val="left" w:pos="1620"/>
        </w:tabs>
        <w:spacing w:after="0" w:line="240" w:lineRule="auto"/>
        <w:jc w:val="both"/>
        <w:rPr>
          <w:rFonts w:ascii="Tahoma" w:eastAsia="Calibri" w:hAnsi="Tahoma" w:cs="Tahoma"/>
          <w:sz w:val="24"/>
          <w:szCs w:val="24"/>
        </w:rPr>
      </w:pPr>
    </w:p>
    <w:p w14:paraId="6BC7213A" w14:textId="77777777" w:rsidR="001350C4" w:rsidRPr="001350C4" w:rsidRDefault="001350C4" w:rsidP="001350C4">
      <w:pPr>
        <w:tabs>
          <w:tab w:val="left" w:pos="1440"/>
          <w:tab w:val="left" w:pos="1620"/>
        </w:tabs>
        <w:spacing w:after="0" w:line="240" w:lineRule="auto"/>
        <w:jc w:val="both"/>
        <w:rPr>
          <w:rFonts w:ascii="Tahoma" w:eastAsia="Calibri" w:hAnsi="Tahoma" w:cs="Tahoma"/>
          <w:sz w:val="24"/>
          <w:szCs w:val="24"/>
        </w:rPr>
      </w:pPr>
      <w:r w:rsidRPr="001350C4">
        <w:rPr>
          <w:rFonts w:ascii="Tahoma" w:eastAsia="Calibri" w:hAnsi="Tahoma" w:cs="Tahoma"/>
          <w:sz w:val="24"/>
          <w:szCs w:val="24"/>
        </w:rPr>
        <w:t>Nama (calon atlet)</w:t>
      </w:r>
      <w:r w:rsidRPr="001350C4">
        <w:rPr>
          <w:rFonts w:ascii="Tahoma" w:eastAsia="Calibri" w:hAnsi="Tahoma" w:cs="Tahoma"/>
          <w:sz w:val="24"/>
          <w:szCs w:val="24"/>
        </w:rPr>
        <w:tab/>
        <w:t>:</w:t>
      </w:r>
    </w:p>
    <w:p w14:paraId="51529818" w14:textId="77777777" w:rsidR="001350C4" w:rsidRPr="001350C4" w:rsidRDefault="001350C4" w:rsidP="001350C4">
      <w:pPr>
        <w:tabs>
          <w:tab w:val="left" w:pos="1440"/>
          <w:tab w:val="left" w:pos="1620"/>
        </w:tabs>
        <w:spacing w:after="0" w:line="240" w:lineRule="auto"/>
        <w:jc w:val="both"/>
        <w:rPr>
          <w:rFonts w:ascii="Tahoma" w:eastAsia="Calibri" w:hAnsi="Tahoma" w:cs="Tahoma"/>
          <w:sz w:val="24"/>
          <w:szCs w:val="24"/>
        </w:rPr>
      </w:pPr>
      <w:r w:rsidRPr="001350C4">
        <w:rPr>
          <w:rFonts w:ascii="Tahoma" w:eastAsia="Calibri" w:hAnsi="Tahoma" w:cs="Tahoma"/>
          <w:sz w:val="24"/>
          <w:szCs w:val="24"/>
        </w:rPr>
        <w:t>TTL</w:t>
      </w:r>
      <w:r w:rsidRPr="001350C4">
        <w:rPr>
          <w:rFonts w:ascii="Tahoma" w:eastAsia="Calibri" w:hAnsi="Tahoma" w:cs="Tahoma"/>
          <w:sz w:val="24"/>
          <w:szCs w:val="24"/>
        </w:rPr>
        <w:tab/>
      </w:r>
      <w:r w:rsidRPr="001350C4">
        <w:rPr>
          <w:rFonts w:ascii="Tahoma" w:eastAsia="Calibri" w:hAnsi="Tahoma" w:cs="Tahoma"/>
          <w:sz w:val="24"/>
          <w:szCs w:val="24"/>
        </w:rPr>
        <w:tab/>
      </w:r>
      <w:r w:rsidRPr="001350C4">
        <w:rPr>
          <w:rFonts w:ascii="Tahoma" w:eastAsia="Calibri" w:hAnsi="Tahoma" w:cs="Tahoma"/>
          <w:sz w:val="24"/>
          <w:szCs w:val="24"/>
        </w:rPr>
        <w:tab/>
        <w:t>:</w:t>
      </w:r>
    </w:p>
    <w:p w14:paraId="68A1AB74" w14:textId="77777777" w:rsidR="001350C4" w:rsidRPr="001350C4" w:rsidRDefault="001350C4" w:rsidP="001350C4">
      <w:pPr>
        <w:tabs>
          <w:tab w:val="left" w:pos="1440"/>
          <w:tab w:val="left" w:pos="1620"/>
        </w:tabs>
        <w:spacing w:after="0" w:line="240" w:lineRule="auto"/>
        <w:jc w:val="both"/>
        <w:rPr>
          <w:rFonts w:ascii="Tahoma" w:eastAsia="Calibri" w:hAnsi="Tahoma" w:cs="Tahoma"/>
          <w:sz w:val="24"/>
          <w:szCs w:val="24"/>
        </w:rPr>
      </w:pPr>
      <w:r w:rsidRPr="001350C4">
        <w:rPr>
          <w:rFonts w:ascii="Tahoma" w:eastAsia="Calibri" w:hAnsi="Tahoma" w:cs="Tahoma"/>
          <w:sz w:val="24"/>
          <w:szCs w:val="24"/>
        </w:rPr>
        <w:t>Alamat</w:t>
      </w:r>
      <w:r w:rsidRPr="001350C4">
        <w:rPr>
          <w:rFonts w:ascii="Tahoma" w:eastAsia="Calibri" w:hAnsi="Tahoma" w:cs="Tahoma"/>
          <w:sz w:val="24"/>
          <w:szCs w:val="24"/>
        </w:rPr>
        <w:tab/>
      </w:r>
      <w:r w:rsidRPr="001350C4">
        <w:rPr>
          <w:rFonts w:ascii="Tahoma" w:eastAsia="Calibri" w:hAnsi="Tahoma" w:cs="Tahoma"/>
          <w:sz w:val="24"/>
          <w:szCs w:val="24"/>
        </w:rPr>
        <w:tab/>
      </w:r>
      <w:r w:rsidRPr="001350C4">
        <w:rPr>
          <w:rFonts w:ascii="Tahoma" w:eastAsia="Calibri" w:hAnsi="Tahoma" w:cs="Tahoma"/>
          <w:sz w:val="24"/>
          <w:szCs w:val="24"/>
        </w:rPr>
        <w:tab/>
        <w:t>:</w:t>
      </w:r>
    </w:p>
    <w:p w14:paraId="1D3B8012" w14:textId="77777777" w:rsidR="001350C4" w:rsidRPr="001350C4" w:rsidRDefault="001350C4" w:rsidP="001350C4">
      <w:pPr>
        <w:tabs>
          <w:tab w:val="left" w:pos="1440"/>
          <w:tab w:val="left" w:pos="1620"/>
        </w:tabs>
        <w:spacing w:after="0" w:line="240" w:lineRule="auto"/>
        <w:jc w:val="both"/>
        <w:rPr>
          <w:rFonts w:ascii="Tahoma" w:eastAsia="Calibri" w:hAnsi="Tahoma" w:cs="Tahoma"/>
          <w:sz w:val="24"/>
          <w:szCs w:val="24"/>
        </w:rPr>
      </w:pPr>
    </w:p>
    <w:p w14:paraId="0EAD00D8" w14:textId="77777777" w:rsidR="001350C4" w:rsidRPr="001350C4" w:rsidRDefault="001350C4" w:rsidP="001350C4">
      <w:pPr>
        <w:tabs>
          <w:tab w:val="left" w:pos="1440"/>
          <w:tab w:val="left" w:pos="1620"/>
        </w:tabs>
        <w:spacing w:after="0" w:line="240" w:lineRule="auto"/>
        <w:jc w:val="both"/>
        <w:rPr>
          <w:rFonts w:ascii="Tahoma" w:eastAsia="Calibri" w:hAnsi="Tahoma" w:cs="Tahoma"/>
          <w:sz w:val="24"/>
          <w:szCs w:val="24"/>
        </w:rPr>
      </w:pPr>
      <w:r w:rsidRPr="001350C4">
        <w:rPr>
          <w:rFonts w:ascii="Tahoma" w:eastAsia="Calibri" w:hAnsi="Tahoma" w:cs="Tahoma"/>
          <w:sz w:val="24"/>
          <w:szCs w:val="24"/>
        </w:rPr>
        <w:t>menyatakan dengan sesungguhnya bahwa:</w:t>
      </w:r>
    </w:p>
    <w:p w14:paraId="1E060AD4" w14:textId="77777777" w:rsidR="001350C4" w:rsidRPr="001350C4" w:rsidRDefault="001350C4" w:rsidP="001350C4">
      <w:pPr>
        <w:numPr>
          <w:ilvl w:val="1"/>
          <w:numId w:val="1"/>
        </w:numPr>
        <w:tabs>
          <w:tab w:val="left" w:pos="426"/>
        </w:tabs>
        <w:spacing w:after="0" w:line="240" w:lineRule="auto"/>
        <w:ind w:left="426" w:hanging="426"/>
        <w:contextualSpacing/>
        <w:jc w:val="both"/>
        <w:rPr>
          <w:rFonts w:ascii="Tahoma" w:eastAsia="Calibri" w:hAnsi="Tahoma" w:cs="Tahoma"/>
          <w:sz w:val="24"/>
          <w:szCs w:val="24"/>
        </w:rPr>
      </w:pPr>
      <w:r w:rsidRPr="001350C4">
        <w:rPr>
          <w:rFonts w:ascii="Tahoma" w:eastAsia="Calibri" w:hAnsi="Tahoma" w:cs="Tahoma"/>
          <w:sz w:val="24"/>
          <w:szCs w:val="24"/>
        </w:rPr>
        <w:t>Seluruh informasi yang terdapat pada formulir pendaftaran Seleksi Penerimaan Olahragawan Baru SLOMPN/CYATC tahun 2025 adalah benar dan sesuai dengan kondisi sebenarnya. Apabila terdapat informasi yang tidak sesuai dengan kondisi yang sebenarnya, saya bersedia menerima segala resiko dan keputusan yang diambil oleh pihak Panitia Seleksi termasuk diskualifikasi dari kepesertaan;</w:t>
      </w:r>
    </w:p>
    <w:p w14:paraId="68DA2EDF" w14:textId="77777777" w:rsidR="001350C4" w:rsidRPr="001350C4" w:rsidRDefault="001350C4" w:rsidP="001350C4">
      <w:pPr>
        <w:numPr>
          <w:ilvl w:val="1"/>
          <w:numId w:val="1"/>
        </w:numPr>
        <w:tabs>
          <w:tab w:val="left" w:pos="426"/>
        </w:tabs>
        <w:spacing w:after="0" w:line="240" w:lineRule="auto"/>
        <w:ind w:left="426" w:hanging="426"/>
        <w:contextualSpacing/>
        <w:jc w:val="both"/>
        <w:rPr>
          <w:rFonts w:ascii="Tahoma" w:eastAsia="Calibri" w:hAnsi="Tahoma" w:cs="Tahoma"/>
          <w:sz w:val="24"/>
          <w:szCs w:val="24"/>
        </w:rPr>
      </w:pPr>
      <w:r w:rsidRPr="001350C4">
        <w:rPr>
          <w:rFonts w:ascii="Tahoma" w:eastAsia="Calibri" w:hAnsi="Tahoma" w:cs="Tahoma"/>
          <w:sz w:val="24"/>
          <w:szCs w:val="24"/>
        </w:rPr>
        <w:t>Orang tua/wali menyetujui keikutsertaan dalam pelaksanaan seleksi dan bersedia tinggal di asrama jika diterima.</w:t>
      </w:r>
    </w:p>
    <w:p w14:paraId="15450246" w14:textId="77777777" w:rsidR="001350C4" w:rsidRPr="001350C4" w:rsidRDefault="001350C4" w:rsidP="001350C4">
      <w:pPr>
        <w:tabs>
          <w:tab w:val="left" w:pos="1440"/>
          <w:tab w:val="left" w:pos="1620"/>
        </w:tabs>
        <w:spacing w:after="0" w:line="240" w:lineRule="auto"/>
        <w:jc w:val="both"/>
        <w:rPr>
          <w:rFonts w:ascii="Tahoma" w:eastAsia="Calibri" w:hAnsi="Tahoma" w:cs="Tahoma"/>
          <w:sz w:val="24"/>
          <w:szCs w:val="24"/>
        </w:rPr>
      </w:pPr>
    </w:p>
    <w:p w14:paraId="1374E211" w14:textId="77777777" w:rsidR="001350C4" w:rsidRPr="001350C4" w:rsidRDefault="001350C4" w:rsidP="001350C4">
      <w:pPr>
        <w:tabs>
          <w:tab w:val="left" w:pos="1440"/>
          <w:tab w:val="left" w:pos="1620"/>
        </w:tabs>
        <w:spacing w:after="0" w:line="240" w:lineRule="auto"/>
        <w:jc w:val="both"/>
        <w:rPr>
          <w:rFonts w:ascii="Tahoma" w:eastAsia="Calibri" w:hAnsi="Tahoma" w:cs="Tahoma"/>
          <w:sz w:val="24"/>
          <w:szCs w:val="24"/>
        </w:rPr>
      </w:pPr>
      <w:r w:rsidRPr="001350C4">
        <w:rPr>
          <w:rFonts w:ascii="Tahoma" w:eastAsia="Calibri" w:hAnsi="Tahoma" w:cs="Tahoma"/>
          <w:sz w:val="24"/>
          <w:szCs w:val="24"/>
          <w:lang w:val="en-AU"/>
        </w:rPr>
        <w:t>Demikian surat pernyataan ini dibuat untuk dapat dipergunakan sebagai mana mestinya.</w:t>
      </w:r>
    </w:p>
    <w:p w14:paraId="06116738" w14:textId="77777777" w:rsidR="001350C4" w:rsidRPr="001350C4" w:rsidRDefault="001350C4" w:rsidP="001350C4">
      <w:pPr>
        <w:spacing w:after="0" w:line="240" w:lineRule="auto"/>
        <w:rPr>
          <w:rFonts w:ascii="Tahoma" w:eastAsia="Calibri" w:hAnsi="Tahoma" w:cs="Tahoma"/>
          <w:sz w:val="24"/>
          <w:szCs w:val="24"/>
          <w:lang w:val="en-AU"/>
        </w:rPr>
      </w:pPr>
    </w:p>
    <w:p w14:paraId="64B175EE" w14:textId="77777777" w:rsidR="001350C4" w:rsidRPr="001350C4" w:rsidRDefault="001350C4" w:rsidP="001350C4">
      <w:pPr>
        <w:spacing w:after="0" w:line="240" w:lineRule="auto"/>
        <w:rPr>
          <w:rFonts w:ascii="Tahoma" w:eastAsia="Calibri" w:hAnsi="Tahoma" w:cs="Tahoma"/>
          <w:sz w:val="24"/>
          <w:szCs w:val="24"/>
          <w:lang w:val="en-AU"/>
        </w:rPr>
      </w:pPr>
      <w:r w:rsidRPr="001350C4">
        <w:rPr>
          <w:rFonts w:ascii="Tahoma" w:eastAsia="Calibri" w:hAnsi="Tahoma" w:cs="Tahoma"/>
          <w:sz w:val="24"/>
          <w:szCs w:val="24"/>
          <w:lang w:val="en-AU"/>
        </w:rPr>
        <w:tab/>
      </w:r>
      <w:r w:rsidRPr="001350C4">
        <w:rPr>
          <w:rFonts w:ascii="Tahoma" w:eastAsia="Calibri" w:hAnsi="Tahoma" w:cs="Tahoma"/>
          <w:sz w:val="24"/>
          <w:szCs w:val="24"/>
          <w:lang w:val="en-AU"/>
        </w:rPr>
        <w:tab/>
      </w:r>
      <w:r w:rsidRPr="001350C4">
        <w:rPr>
          <w:rFonts w:ascii="Tahoma" w:eastAsia="Calibri" w:hAnsi="Tahoma" w:cs="Tahoma"/>
          <w:sz w:val="24"/>
          <w:szCs w:val="24"/>
          <w:lang w:val="en-AU"/>
        </w:rPr>
        <w:tab/>
      </w:r>
      <w:r w:rsidRPr="001350C4">
        <w:rPr>
          <w:rFonts w:ascii="Tahoma" w:eastAsia="Calibri" w:hAnsi="Tahoma" w:cs="Tahoma"/>
          <w:sz w:val="24"/>
          <w:szCs w:val="24"/>
          <w:lang w:val="en-AU"/>
        </w:rPr>
        <w:tab/>
      </w:r>
      <w:r w:rsidRPr="001350C4">
        <w:rPr>
          <w:rFonts w:ascii="Tahoma" w:eastAsia="Calibri" w:hAnsi="Tahoma" w:cs="Tahoma"/>
          <w:sz w:val="24"/>
          <w:szCs w:val="24"/>
          <w:lang w:val="en-AU"/>
        </w:rPr>
        <w:tab/>
      </w:r>
      <w:r w:rsidRPr="001350C4">
        <w:rPr>
          <w:rFonts w:ascii="Tahoma" w:eastAsia="Calibri" w:hAnsi="Tahoma" w:cs="Tahoma"/>
          <w:sz w:val="24"/>
          <w:szCs w:val="24"/>
          <w:lang w:val="en-AU"/>
        </w:rPr>
        <w:tab/>
      </w:r>
      <w:r w:rsidRPr="001350C4">
        <w:rPr>
          <w:rFonts w:ascii="Tahoma" w:eastAsia="Calibri" w:hAnsi="Tahoma" w:cs="Tahoma"/>
          <w:sz w:val="24"/>
          <w:szCs w:val="24"/>
          <w:lang w:val="en-AU"/>
        </w:rPr>
        <w:tab/>
      </w:r>
      <w:r w:rsidRPr="001350C4">
        <w:rPr>
          <w:rFonts w:ascii="Tahoma" w:eastAsia="Calibri" w:hAnsi="Tahoma" w:cs="Tahoma"/>
          <w:sz w:val="24"/>
          <w:szCs w:val="24"/>
          <w:lang w:val="en-AU"/>
        </w:rPr>
        <w:tab/>
      </w:r>
      <w:r w:rsidRPr="001350C4">
        <w:rPr>
          <w:rFonts w:ascii="Tahoma" w:eastAsia="Calibri" w:hAnsi="Tahoma" w:cs="Tahoma"/>
          <w:sz w:val="24"/>
          <w:szCs w:val="24"/>
          <w:lang w:val="en-AU"/>
        </w:rPr>
        <w:tab/>
        <w:t xml:space="preserve">……………………, …. ………… </w:t>
      </w:r>
    </w:p>
    <w:p w14:paraId="07061A35" w14:textId="77777777" w:rsidR="001350C4" w:rsidRPr="001350C4" w:rsidRDefault="001350C4" w:rsidP="001350C4">
      <w:pPr>
        <w:spacing w:after="0" w:line="240" w:lineRule="auto"/>
        <w:rPr>
          <w:rFonts w:ascii="Tahoma" w:eastAsia="Calibri" w:hAnsi="Tahoma" w:cs="Tahoma"/>
          <w:sz w:val="24"/>
          <w:szCs w:val="24"/>
          <w:lang w:val="en-AU"/>
        </w:rPr>
      </w:pPr>
      <w:r w:rsidRPr="001350C4">
        <w:rPr>
          <w:rFonts w:ascii="Tahoma" w:eastAsia="Calibri" w:hAnsi="Tahoma" w:cs="Tahoma"/>
          <w:sz w:val="24"/>
          <w:szCs w:val="24"/>
          <w:lang w:val="en-AU"/>
        </w:rPr>
        <w:t>Menyetujui,</w:t>
      </w:r>
      <w:r w:rsidRPr="001350C4">
        <w:rPr>
          <w:rFonts w:ascii="Tahoma" w:eastAsia="Calibri" w:hAnsi="Tahoma" w:cs="Tahoma"/>
          <w:sz w:val="24"/>
          <w:szCs w:val="24"/>
          <w:lang w:val="en-AU"/>
        </w:rPr>
        <w:tab/>
      </w:r>
      <w:r w:rsidRPr="001350C4">
        <w:rPr>
          <w:rFonts w:ascii="Tahoma" w:eastAsia="Calibri" w:hAnsi="Tahoma" w:cs="Tahoma"/>
          <w:sz w:val="24"/>
          <w:szCs w:val="24"/>
          <w:lang w:val="en-AU"/>
        </w:rPr>
        <w:tab/>
      </w:r>
      <w:r w:rsidRPr="001350C4">
        <w:rPr>
          <w:rFonts w:ascii="Tahoma" w:eastAsia="Calibri" w:hAnsi="Tahoma" w:cs="Tahoma"/>
          <w:sz w:val="24"/>
          <w:szCs w:val="24"/>
          <w:lang w:val="en-AU"/>
        </w:rPr>
        <w:tab/>
      </w:r>
      <w:r w:rsidRPr="001350C4">
        <w:rPr>
          <w:rFonts w:ascii="Tahoma" w:eastAsia="Calibri" w:hAnsi="Tahoma" w:cs="Tahoma"/>
          <w:sz w:val="24"/>
          <w:szCs w:val="24"/>
          <w:lang w:val="en-AU"/>
        </w:rPr>
        <w:tab/>
      </w:r>
      <w:r w:rsidRPr="001350C4">
        <w:rPr>
          <w:rFonts w:ascii="Tahoma" w:eastAsia="Calibri" w:hAnsi="Tahoma" w:cs="Tahoma"/>
          <w:sz w:val="24"/>
          <w:szCs w:val="24"/>
          <w:lang w:val="en-AU"/>
        </w:rPr>
        <w:tab/>
      </w:r>
      <w:r w:rsidRPr="001350C4">
        <w:rPr>
          <w:rFonts w:ascii="Tahoma" w:eastAsia="Calibri" w:hAnsi="Tahoma" w:cs="Tahoma"/>
          <w:sz w:val="24"/>
          <w:szCs w:val="24"/>
          <w:lang w:val="en-AU"/>
        </w:rPr>
        <w:tab/>
      </w:r>
      <w:r w:rsidRPr="001350C4">
        <w:rPr>
          <w:rFonts w:ascii="Tahoma" w:eastAsia="Calibri" w:hAnsi="Tahoma" w:cs="Tahoma"/>
          <w:sz w:val="24"/>
          <w:szCs w:val="24"/>
          <w:lang w:val="en-AU"/>
        </w:rPr>
        <w:tab/>
      </w:r>
      <w:r w:rsidRPr="001350C4">
        <w:rPr>
          <w:rFonts w:ascii="Tahoma" w:eastAsia="Calibri" w:hAnsi="Tahoma" w:cs="Tahoma"/>
          <w:sz w:val="24"/>
          <w:szCs w:val="24"/>
          <w:lang w:val="en-AU"/>
        </w:rPr>
        <w:tab/>
        <w:t>Yang menyatakan,</w:t>
      </w:r>
      <w:r w:rsidRPr="001350C4">
        <w:rPr>
          <w:rFonts w:ascii="Tahoma" w:eastAsia="Calibri" w:hAnsi="Tahoma" w:cs="Tahoma"/>
          <w:sz w:val="24"/>
          <w:szCs w:val="24"/>
          <w:lang w:val="en-AU"/>
        </w:rPr>
        <w:tab/>
      </w:r>
      <w:r w:rsidRPr="001350C4">
        <w:rPr>
          <w:rFonts w:ascii="Tahoma" w:eastAsia="Calibri" w:hAnsi="Tahoma" w:cs="Tahoma"/>
          <w:sz w:val="24"/>
          <w:szCs w:val="24"/>
          <w:lang w:val="en-AU"/>
        </w:rPr>
        <w:tab/>
      </w:r>
      <w:r w:rsidRPr="001350C4">
        <w:rPr>
          <w:rFonts w:ascii="Tahoma" w:eastAsia="Calibri" w:hAnsi="Tahoma" w:cs="Tahoma"/>
          <w:sz w:val="24"/>
          <w:szCs w:val="24"/>
          <w:lang w:val="en-AU"/>
        </w:rPr>
        <w:tab/>
      </w:r>
    </w:p>
    <w:p w14:paraId="10282891" w14:textId="77777777" w:rsidR="001350C4" w:rsidRPr="001350C4" w:rsidRDefault="001350C4" w:rsidP="001350C4">
      <w:pPr>
        <w:spacing w:after="0" w:line="240" w:lineRule="auto"/>
        <w:rPr>
          <w:rFonts w:ascii="Tahoma" w:eastAsia="Calibri" w:hAnsi="Tahoma" w:cs="Tahoma"/>
          <w:sz w:val="24"/>
          <w:szCs w:val="24"/>
          <w:lang w:val="en-AU"/>
        </w:rPr>
      </w:pPr>
      <w:r w:rsidRPr="001350C4">
        <w:rPr>
          <w:rFonts w:ascii="Calibri" w:eastAsia="Calibri" w:hAnsi="Calibri" w:cs="Arial"/>
          <w:noProof/>
          <w:lang w:val="en-AU"/>
        </w:rPr>
        <mc:AlternateContent>
          <mc:Choice Requires="wps">
            <w:drawing>
              <wp:anchor distT="0" distB="0" distL="114300" distR="114300" simplePos="0" relativeHeight="251688960" behindDoc="0" locked="0" layoutInCell="1" allowOverlap="1" wp14:anchorId="23E431AB" wp14:editId="04523AAD">
                <wp:simplePos x="0" y="0"/>
                <wp:positionH relativeFrom="column">
                  <wp:posOffset>4401185</wp:posOffset>
                </wp:positionH>
                <wp:positionV relativeFrom="paragraph">
                  <wp:posOffset>22860</wp:posOffset>
                </wp:positionV>
                <wp:extent cx="723265" cy="270510"/>
                <wp:effectExtent l="0" t="0" r="19685" b="15240"/>
                <wp:wrapNone/>
                <wp:docPr id="31" name="Rectangle 31"/>
                <wp:cNvGraphicFramePr/>
                <a:graphic xmlns:a="http://schemas.openxmlformats.org/drawingml/2006/main">
                  <a:graphicData uri="http://schemas.microsoft.com/office/word/2010/wordprocessingShape">
                    <wps:wsp>
                      <wps:cNvSpPr/>
                      <wps:spPr>
                        <a:xfrm>
                          <a:off x="0" y="0"/>
                          <a:ext cx="723265" cy="269875"/>
                        </a:xfrm>
                        <a:prstGeom prst="rect">
                          <a:avLst/>
                        </a:prstGeom>
                        <a:solidFill>
                          <a:sysClr val="window" lastClr="FFFFFF">
                            <a:lumMod val="95000"/>
                          </a:sysClr>
                        </a:solidFill>
                        <a:ln w="25400" cap="flat" cmpd="sng" algn="ctr">
                          <a:solidFill>
                            <a:srgbClr val="1F497D"/>
                          </a:solidFill>
                          <a:prstDash val="solid"/>
                        </a:ln>
                        <a:effectLst/>
                      </wps:spPr>
                      <wps:txbx>
                        <w:txbxContent>
                          <w:p w14:paraId="3AC9A0EE" w14:textId="77777777" w:rsidR="00D41041" w:rsidRPr="001350C4" w:rsidRDefault="00D41041" w:rsidP="001350C4">
                            <w:pPr>
                              <w:jc w:val="center"/>
                              <w:rPr>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350C4">
                              <w:rPr>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Materai 10rb10.000,-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3E431AB" id="Rectangle 31" o:spid="_x0000_s1026" style="position:absolute;margin-left:346.55pt;margin-top:1.8pt;width:56.95pt;height:21.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" fillcolor="#f2f2f2" strokecolor="#1f497d" strokeweight="2pt">
                <v:textbox>
                  <w:txbxContent>
                    <w:p w14:paraId="3AC9A0EE" w14:textId="77777777" w:rsidR="00D41041" w:rsidRPr="001350C4" w:rsidRDefault="00D41041" w:rsidP="001350C4">
                      <w:pPr>
                        <w:jc w:val="center"/>
                        <w:rPr>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350C4">
                        <w:rPr>
                          <w:color w:val="000000"/>
                          <w:sz w:val="16"/>
                          <w:szCs w:val="1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Materai 10rb10.000,-</w:t>
                      </w:r>
                    </w:p>
                  </w:txbxContent>
                </v:textbox>
              </v:rect>
            </w:pict>
          </mc:Fallback>
        </mc:AlternateContent>
      </w:r>
    </w:p>
    <w:p w14:paraId="6FA8F6D3" w14:textId="77777777" w:rsidR="001350C4" w:rsidRPr="001350C4" w:rsidRDefault="001350C4" w:rsidP="001350C4">
      <w:pPr>
        <w:spacing w:after="0" w:line="240" w:lineRule="auto"/>
        <w:rPr>
          <w:rFonts w:ascii="Tahoma" w:eastAsia="Calibri" w:hAnsi="Tahoma" w:cs="Tahoma"/>
          <w:sz w:val="24"/>
          <w:szCs w:val="24"/>
          <w:lang w:val="en-AU"/>
        </w:rPr>
      </w:pPr>
    </w:p>
    <w:p w14:paraId="4011E6AD" w14:textId="77777777" w:rsidR="001350C4" w:rsidRPr="001350C4" w:rsidRDefault="001350C4" w:rsidP="001350C4">
      <w:pPr>
        <w:spacing w:after="0" w:line="240" w:lineRule="auto"/>
        <w:rPr>
          <w:rFonts w:ascii="Tahoma" w:eastAsia="Calibri" w:hAnsi="Tahoma" w:cs="Tahoma"/>
          <w:sz w:val="24"/>
          <w:szCs w:val="24"/>
          <w:lang w:val="en-AU"/>
        </w:rPr>
      </w:pPr>
      <w:r w:rsidRPr="001350C4">
        <w:rPr>
          <w:rFonts w:ascii="Tahoma" w:eastAsia="Calibri" w:hAnsi="Tahoma" w:cs="Tahoma"/>
          <w:sz w:val="24"/>
          <w:szCs w:val="24"/>
          <w:lang w:val="en-AU"/>
        </w:rPr>
        <w:t>…………………………..</w:t>
      </w:r>
      <w:r w:rsidRPr="001350C4">
        <w:rPr>
          <w:rFonts w:ascii="Tahoma" w:eastAsia="Calibri" w:hAnsi="Tahoma" w:cs="Tahoma"/>
          <w:sz w:val="24"/>
          <w:szCs w:val="24"/>
          <w:lang w:val="en-AU"/>
        </w:rPr>
        <w:tab/>
      </w:r>
      <w:r w:rsidRPr="001350C4">
        <w:rPr>
          <w:rFonts w:ascii="Tahoma" w:eastAsia="Calibri" w:hAnsi="Tahoma" w:cs="Tahoma"/>
          <w:sz w:val="24"/>
          <w:szCs w:val="24"/>
          <w:lang w:val="en-AU"/>
        </w:rPr>
        <w:tab/>
      </w:r>
      <w:r w:rsidRPr="001350C4">
        <w:rPr>
          <w:rFonts w:ascii="Tahoma" w:eastAsia="Calibri" w:hAnsi="Tahoma" w:cs="Tahoma"/>
          <w:sz w:val="24"/>
          <w:szCs w:val="24"/>
          <w:lang w:val="en-AU"/>
        </w:rPr>
        <w:tab/>
      </w:r>
      <w:r w:rsidRPr="001350C4">
        <w:rPr>
          <w:rFonts w:ascii="Tahoma" w:eastAsia="Calibri" w:hAnsi="Tahoma" w:cs="Tahoma"/>
          <w:sz w:val="24"/>
          <w:szCs w:val="24"/>
          <w:lang w:val="en-AU"/>
        </w:rPr>
        <w:tab/>
      </w:r>
      <w:r w:rsidRPr="001350C4">
        <w:rPr>
          <w:rFonts w:ascii="Tahoma" w:eastAsia="Calibri" w:hAnsi="Tahoma" w:cs="Tahoma"/>
          <w:sz w:val="24"/>
          <w:szCs w:val="24"/>
          <w:lang w:val="en-AU"/>
        </w:rPr>
        <w:tab/>
      </w:r>
      <w:r w:rsidRPr="001350C4">
        <w:rPr>
          <w:rFonts w:ascii="Tahoma" w:eastAsia="Calibri" w:hAnsi="Tahoma" w:cs="Tahoma"/>
          <w:sz w:val="24"/>
          <w:szCs w:val="24"/>
          <w:lang w:val="en-AU"/>
        </w:rPr>
        <w:tab/>
      </w:r>
      <w:r w:rsidRPr="001350C4">
        <w:rPr>
          <w:rFonts w:ascii="Tahoma" w:eastAsia="Calibri" w:hAnsi="Tahoma" w:cs="Tahoma"/>
          <w:sz w:val="24"/>
          <w:szCs w:val="24"/>
          <w:lang w:val="en-AU"/>
        </w:rPr>
        <w:tab/>
        <w:t>………………………………..</w:t>
      </w:r>
    </w:p>
    <w:p w14:paraId="09CB5597" w14:textId="77777777" w:rsidR="001350C4" w:rsidRPr="001350C4" w:rsidRDefault="001350C4" w:rsidP="001350C4">
      <w:pPr>
        <w:spacing w:after="0" w:line="240" w:lineRule="auto"/>
        <w:rPr>
          <w:rFonts w:ascii="Tahoma" w:eastAsia="Calibri" w:hAnsi="Tahoma" w:cs="Tahoma"/>
          <w:sz w:val="24"/>
          <w:szCs w:val="24"/>
          <w:lang w:val="en-AU"/>
        </w:rPr>
      </w:pPr>
      <w:r w:rsidRPr="001350C4">
        <w:rPr>
          <w:rFonts w:ascii="Tahoma" w:eastAsia="Calibri" w:hAnsi="Tahoma" w:cs="Tahoma"/>
          <w:sz w:val="24"/>
          <w:szCs w:val="24"/>
          <w:lang w:val="en-AU"/>
        </w:rPr>
        <w:t>Orang tua/wali</w:t>
      </w:r>
      <w:r w:rsidRPr="001350C4">
        <w:rPr>
          <w:rFonts w:ascii="Tahoma" w:eastAsia="Calibri" w:hAnsi="Tahoma" w:cs="Tahoma"/>
          <w:sz w:val="24"/>
          <w:szCs w:val="24"/>
          <w:lang w:val="en-AU"/>
        </w:rPr>
        <w:tab/>
      </w:r>
      <w:r w:rsidRPr="001350C4">
        <w:rPr>
          <w:rFonts w:ascii="Tahoma" w:eastAsia="Calibri" w:hAnsi="Tahoma" w:cs="Tahoma"/>
          <w:sz w:val="24"/>
          <w:szCs w:val="24"/>
          <w:lang w:val="en-AU"/>
        </w:rPr>
        <w:tab/>
      </w:r>
      <w:r w:rsidRPr="001350C4">
        <w:rPr>
          <w:rFonts w:ascii="Tahoma" w:eastAsia="Calibri" w:hAnsi="Tahoma" w:cs="Tahoma"/>
          <w:sz w:val="24"/>
          <w:szCs w:val="24"/>
          <w:lang w:val="en-AU"/>
        </w:rPr>
        <w:tab/>
      </w:r>
      <w:r w:rsidRPr="001350C4">
        <w:rPr>
          <w:rFonts w:ascii="Tahoma" w:eastAsia="Calibri" w:hAnsi="Tahoma" w:cs="Tahoma"/>
          <w:sz w:val="24"/>
          <w:szCs w:val="24"/>
          <w:lang w:val="en-AU"/>
        </w:rPr>
        <w:tab/>
      </w:r>
      <w:r w:rsidRPr="001350C4">
        <w:rPr>
          <w:rFonts w:ascii="Tahoma" w:eastAsia="Calibri" w:hAnsi="Tahoma" w:cs="Tahoma"/>
          <w:sz w:val="24"/>
          <w:szCs w:val="24"/>
          <w:lang w:val="en-AU"/>
        </w:rPr>
        <w:tab/>
      </w:r>
      <w:r w:rsidRPr="001350C4">
        <w:rPr>
          <w:rFonts w:ascii="Tahoma" w:eastAsia="Calibri" w:hAnsi="Tahoma" w:cs="Tahoma"/>
          <w:sz w:val="24"/>
          <w:szCs w:val="24"/>
          <w:lang w:val="en-AU"/>
        </w:rPr>
        <w:tab/>
      </w:r>
      <w:r w:rsidRPr="001350C4">
        <w:rPr>
          <w:rFonts w:ascii="Tahoma" w:eastAsia="Calibri" w:hAnsi="Tahoma" w:cs="Tahoma"/>
          <w:sz w:val="24"/>
          <w:szCs w:val="24"/>
          <w:lang w:val="en-AU"/>
        </w:rPr>
        <w:tab/>
        <w:t>Olahragawan</w:t>
      </w:r>
    </w:p>
    <w:p w14:paraId="589F340E" w14:textId="77777777" w:rsidR="001350C4" w:rsidRPr="001350C4" w:rsidRDefault="001350C4" w:rsidP="001350C4">
      <w:pPr>
        <w:spacing w:after="0" w:line="240" w:lineRule="auto"/>
        <w:rPr>
          <w:rFonts w:ascii="Tahoma" w:eastAsia="Calibri" w:hAnsi="Tahoma" w:cs="Tahoma"/>
          <w:sz w:val="24"/>
          <w:szCs w:val="24"/>
          <w:lang w:val="en-AU"/>
        </w:rPr>
      </w:pPr>
    </w:p>
    <w:p w14:paraId="6E9CF1BF" w14:textId="77777777" w:rsidR="001350C4" w:rsidRPr="001350C4" w:rsidRDefault="001350C4" w:rsidP="001350C4">
      <w:pPr>
        <w:spacing w:after="0" w:line="240" w:lineRule="auto"/>
        <w:rPr>
          <w:rFonts w:ascii="Tahoma" w:eastAsia="Calibri" w:hAnsi="Tahoma" w:cs="Tahoma"/>
          <w:sz w:val="24"/>
          <w:szCs w:val="24"/>
          <w:lang w:val="en-AU"/>
        </w:rPr>
      </w:pPr>
    </w:p>
    <w:p w14:paraId="15F32579" w14:textId="77777777" w:rsidR="001350C4" w:rsidRPr="001350C4" w:rsidRDefault="001350C4" w:rsidP="001350C4">
      <w:pPr>
        <w:spacing w:after="0" w:line="240" w:lineRule="auto"/>
        <w:rPr>
          <w:rFonts w:ascii="Tahoma" w:eastAsia="Calibri" w:hAnsi="Tahoma" w:cs="Tahoma"/>
          <w:sz w:val="24"/>
          <w:szCs w:val="24"/>
          <w:lang w:val="en-AU"/>
        </w:rPr>
      </w:pPr>
    </w:p>
    <w:p w14:paraId="2BF15AD1" w14:textId="77777777" w:rsidR="001350C4" w:rsidRPr="001350C4" w:rsidRDefault="001350C4" w:rsidP="001350C4">
      <w:pPr>
        <w:spacing w:after="0" w:line="240" w:lineRule="auto"/>
        <w:rPr>
          <w:rFonts w:ascii="Tahoma" w:eastAsia="Calibri" w:hAnsi="Tahoma" w:cs="Tahoma"/>
          <w:sz w:val="24"/>
          <w:szCs w:val="24"/>
          <w:lang w:val="en-AU"/>
        </w:rPr>
      </w:pPr>
    </w:p>
    <w:p w14:paraId="6535BED1" w14:textId="77777777" w:rsidR="001350C4" w:rsidRPr="001350C4" w:rsidRDefault="001350C4" w:rsidP="001350C4">
      <w:pPr>
        <w:spacing w:after="0" w:line="240" w:lineRule="auto"/>
        <w:rPr>
          <w:rFonts w:ascii="Tahoma" w:eastAsia="Calibri" w:hAnsi="Tahoma" w:cs="Tahoma"/>
          <w:sz w:val="18"/>
          <w:szCs w:val="18"/>
          <w:lang w:val="en-AU"/>
        </w:rPr>
      </w:pPr>
    </w:p>
    <w:p w14:paraId="59E64F49" w14:textId="77777777" w:rsidR="001350C4" w:rsidRPr="001350C4" w:rsidRDefault="001350C4" w:rsidP="001350C4">
      <w:pPr>
        <w:spacing w:after="0" w:line="240" w:lineRule="auto"/>
        <w:rPr>
          <w:rFonts w:ascii="Tahoma" w:eastAsia="Calibri" w:hAnsi="Tahoma" w:cs="Tahoma"/>
          <w:sz w:val="18"/>
          <w:szCs w:val="18"/>
          <w:lang w:val="en-AU"/>
        </w:rPr>
      </w:pPr>
    </w:p>
    <w:p w14:paraId="737C8AEB" w14:textId="77777777" w:rsidR="001350C4" w:rsidRPr="001350C4" w:rsidRDefault="001350C4" w:rsidP="001350C4">
      <w:pPr>
        <w:spacing w:after="0" w:line="240" w:lineRule="auto"/>
        <w:rPr>
          <w:rFonts w:ascii="Tahoma" w:eastAsia="Calibri" w:hAnsi="Tahoma" w:cs="Tahoma"/>
          <w:sz w:val="18"/>
          <w:szCs w:val="18"/>
          <w:lang w:val="en-AU"/>
        </w:rPr>
      </w:pPr>
    </w:p>
    <w:p w14:paraId="0BEA4CB0" w14:textId="77777777" w:rsidR="001350C4" w:rsidRPr="001350C4" w:rsidRDefault="001350C4" w:rsidP="001350C4">
      <w:pPr>
        <w:spacing w:after="0" w:line="240" w:lineRule="auto"/>
        <w:rPr>
          <w:rFonts w:ascii="Tahoma" w:eastAsia="Calibri" w:hAnsi="Tahoma" w:cs="Tahoma"/>
          <w:sz w:val="18"/>
          <w:szCs w:val="18"/>
          <w:lang w:val="en-AU"/>
        </w:rPr>
      </w:pPr>
    </w:p>
    <w:p w14:paraId="368CC465" w14:textId="77777777" w:rsidR="001350C4" w:rsidRPr="001350C4" w:rsidRDefault="001350C4" w:rsidP="001350C4">
      <w:pPr>
        <w:spacing w:after="0" w:line="240" w:lineRule="auto"/>
        <w:rPr>
          <w:rFonts w:ascii="Tahoma" w:eastAsia="Calibri" w:hAnsi="Tahoma" w:cs="Tahoma"/>
          <w:sz w:val="18"/>
          <w:szCs w:val="18"/>
          <w:lang w:val="en-AU"/>
        </w:rPr>
      </w:pPr>
    </w:p>
    <w:p w14:paraId="515722F8" w14:textId="77777777" w:rsidR="001350C4" w:rsidRPr="001350C4" w:rsidRDefault="001350C4" w:rsidP="001350C4">
      <w:pPr>
        <w:spacing w:after="0" w:line="240" w:lineRule="auto"/>
        <w:rPr>
          <w:rFonts w:ascii="Tahoma" w:eastAsia="Calibri" w:hAnsi="Tahoma" w:cs="Tahoma"/>
          <w:sz w:val="18"/>
          <w:szCs w:val="18"/>
          <w:lang w:val="en-AU"/>
        </w:rPr>
      </w:pPr>
    </w:p>
    <w:p w14:paraId="16E55A7D" w14:textId="77777777" w:rsidR="001350C4" w:rsidRPr="001350C4" w:rsidRDefault="001350C4" w:rsidP="001350C4">
      <w:pPr>
        <w:spacing w:after="0" w:line="240" w:lineRule="auto"/>
        <w:rPr>
          <w:rFonts w:ascii="Tahoma" w:eastAsia="Calibri" w:hAnsi="Tahoma" w:cs="Tahoma"/>
          <w:sz w:val="18"/>
          <w:szCs w:val="18"/>
          <w:lang w:val="en-AU"/>
        </w:rPr>
      </w:pPr>
    </w:p>
    <w:p w14:paraId="77CD3171" w14:textId="77777777" w:rsidR="001350C4" w:rsidRPr="001350C4" w:rsidRDefault="001350C4" w:rsidP="001350C4">
      <w:pPr>
        <w:spacing w:after="0" w:line="240" w:lineRule="auto"/>
        <w:rPr>
          <w:rFonts w:ascii="Tahoma" w:eastAsia="Calibri" w:hAnsi="Tahoma" w:cs="Tahoma"/>
          <w:sz w:val="18"/>
          <w:szCs w:val="18"/>
          <w:lang w:val="en-AU"/>
        </w:rPr>
      </w:pPr>
    </w:p>
    <w:p w14:paraId="15EEB98F" w14:textId="77777777" w:rsidR="001350C4" w:rsidRPr="001350C4" w:rsidRDefault="001350C4" w:rsidP="001350C4">
      <w:pPr>
        <w:spacing w:after="0" w:line="240" w:lineRule="auto"/>
        <w:rPr>
          <w:rFonts w:ascii="Tahoma" w:eastAsia="Calibri" w:hAnsi="Tahoma" w:cs="Tahoma"/>
          <w:sz w:val="18"/>
          <w:szCs w:val="18"/>
          <w:lang w:val="en-AU"/>
        </w:rPr>
      </w:pPr>
    </w:p>
    <w:p w14:paraId="02516005" w14:textId="77777777" w:rsidR="001350C4" w:rsidRPr="001350C4" w:rsidRDefault="001350C4" w:rsidP="001350C4">
      <w:pPr>
        <w:spacing w:after="0" w:line="240" w:lineRule="auto"/>
        <w:rPr>
          <w:rFonts w:ascii="Tahoma" w:eastAsia="Calibri" w:hAnsi="Tahoma" w:cs="Tahoma"/>
          <w:sz w:val="18"/>
          <w:szCs w:val="18"/>
          <w:lang w:val="en-AU"/>
        </w:rPr>
      </w:pPr>
    </w:p>
    <w:p w14:paraId="06DD54B8" w14:textId="77777777" w:rsidR="001350C4" w:rsidRPr="001350C4" w:rsidRDefault="001350C4" w:rsidP="001350C4">
      <w:pPr>
        <w:spacing w:after="0" w:line="240" w:lineRule="auto"/>
        <w:rPr>
          <w:rFonts w:ascii="Tahoma" w:eastAsia="Calibri" w:hAnsi="Tahoma" w:cs="Tahoma"/>
          <w:sz w:val="18"/>
          <w:szCs w:val="18"/>
          <w:lang w:val="en-AU"/>
        </w:rPr>
      </w:pPr>
    </w:p>
    <w:p w14:paraId="7407D376" w14:textId="77777777" w:rsidR="001350C4" w:rsidRPr="001350C4" w:rsidRDefault="001350C4" w:rsidP="001350C4">
      <w:pPr>
        <w:spacing w:after="0" w:line="240" w:lineRule="auto"/>
        <w:rPr>
          <w:rFonts w:ascii="Tahoma" w:eastAsia="Calibri" w:hAnsi="Tahoma" w:cs="Tahoma"/>
          <w:sz w:val="18"/>
          <w:szCs w:val="18"/>
          <w:lang w:val="en-AU"/>
        </w:rPr>
      </w:pPr>
    </w:p>
    <w:p w14:paraId="6B4844AD" w14:textId="77777777" w:rsidR="001350C4" w:rsidRPr="001350C4" w:rsidRDefault="001350C4" w:rsidP="001350C4">
      <w:pPr>
        <w:spacing w:after="0" w:line="240" w:lineRule="auto"/>
        <w:rPr>
          <w:rFonts w:ascii="Tahoma" w:eastAsia="Calibri" w:hAnsi="Tahoma" w:cs="Tahoma"/>
          <w:sz w:val="18"/>
          <w:szCs w:val="18"/>
          <w:lang w:val="en-AU"/>
        </w:rPr>
      </w:pPr>
    </w:p>
    <w:p w14:paraId="4E7F8447" w14:textId="77777777" w:rsidR="001350C4" w:rsidRPr="001350C4" w:rsidRDefault="001350C4" w:rsidP="001350C4">
      <w:pPr>
        <w:spacing w:after="0" w:line="240" w:lineRule="auto"/>
        <w:rPr>
          <w:rFonts w:ascii="Tahoma" w:eastAsia="Calibri" w:hAnsi="Tahoma" w:cs="Tahoma"/>
          <w:sz w:val="18"/>
          <w:szCs w:val="18"/>
          <w:lang w:val="en-AU"/>
        </w:rPr>
      </w:pPr>
    </w:p>
    <w:p w14:paraId="0D027322" w14:textId="77777777" w:rsidR="001350C4" w:rsidRPr="001350C4" w:rsidRDefault="001350C4" w:rsidP="001350C4">
      <w:pPr>
        <w:spacing w:after="0" w:line="240" w:lineRule="auto"/>
        <w:rPr>
          <w:rFonts w:ascii="Tahoma" w:eastAsia="Calibri" w:hAnsi="Tahoma" w:cs="Tahoma"/>
          <w:sz w:val="18"/>
          <w:szCs w:val="18"/>
          <w:lang w:val="en-AU"/>
        </w:rPr>
      </w:pPr>
    </w:p>
    <w:p w14:paraId="4FE35853" w14:textId="77777777" w:rsidR="001350C4" w:rsidRPr="001350C4" w:rsidRDefault="001350C4" w:rsidP="001350C4">
      <w:pPr>
        <w:spacing w:after="0" w:line="240" w:lineRule="auto"/>
        <w:rPr>
          <w:rFonts w:ascii="Tahoma" w:eastAsia="Calibri" w:hAnsi="Tahoma" w:cs="Tahoma"/>
          <w:sz w:val="18"/>
          <w:szCs w:val="18"/>
          <w:lang w:val="en-AU"/>
        </w:rPr>
      </w:pPr>
    </w:p>
    <w:p w14:paraId="0CDCBA9B" w14:textId="10BDF54E" w:rsidR="00AB186F" w:rsidRPr="00565E72" w:rsidRDefault="001350C4" w:rsidP="00565E72">
      <w:pPr>
        <w:spacing w:after="0" w:line="240" w:lineRule="auto"/>
        <w:rPr>
          <w:rFonts w:ascii="Tahoma" w:eastAsia="Calibri" w:hAnsi="Tahoma" w:cs="Tahoma"/>
          <w:sz w:val="18"/>
          <w:szCs w:val="18"/>
          <w:lang w:val="en-AU"/>
        </w:rPr>
      </w:pPr>
      <w:r w:rsidRPr="001350C4">
        <w:rPr>
          <w:rFonts w:ascii="Tahoma" w:eastAsia="Calibri" w:hAnsi="Tahoma" w:cs="Tahoma"/>
          <w:sz w:val="18"/>
          <w:szCs w:val="18"/>
          <w:lang w:val="en-AU"/>
        </w:rPr>
        <w:tab/>
      </w:r>
      <w:r w:rsidR="00657291">
        <w:rPr>
          <w:noProof/>
        </w:rPr>
        <w:drawing>
          <wp:anchor distT="0" distB="0" distL="114300" distR="114300" simplePos="0" relativeHeight="251659264" behindDoc="1" locked="0" layoutInCell="1" allowOverlap="1" wp14:anchorId="5CDF7552" wp14:editId="1961A01E">
            <wp:simplePos x="0" y="0"/>
            <wp:positionH relativeFrom="page">
              <wp:align>right</wp:align>
            </wp:positionH>
            <wp:positionV relativeFrom="paragraph">
              <wp:posOffset>8679976</wp:posOffset>
            </wp:positionV>
            <wp:extent cx="7649570" cy="1079500"/>
            <wp:effectExtent l="0" t="0" r="889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ki Kop Kemenpora 2025.png"/>
                    <pic:cNvPicPr/>
                  </pic:nvPicPr>
                  <pic:blipFill>
                    <a:blip r:embed="rId8">
                      <a:extLst>
                        <a:ext uri="{28A0092B-C50C-407E-A947-70E740481C1C}">
                          <a14:useLocalDpi xmlns:a14="http://schemas.microsoft.com/office/drawing/2010/main" val="0"/>
                        </a:ext>
                      </a:extLst>
                    </a:blip>
                    <a:stretch>
                      <a:fillRect/>
                    </a:stretch>
                  </pic:blipFill>
                  <pic:spPr>
                    <a:xfrm>
                      <a:off x="0" y="0"/>
                      <a:ext cx="7649570" cy="1079500"/>
                    </a:xfrm>
                    <a:prstGeom prst="rect">
                      <a:avLst/>
                    </a:prstGeom>
                  </pic:spPr>
                </pic:pic>
              </a:graphicData>
            </a:graphic>
            <wp14:sizeRelH relativeFrom="page">
              <wp14:pctWidth>0</wp14:pctWidth>
            </wp14:sizeRelH>
            <wp14:sizeRelV relativeFrom="page">
              <wp14:pctHeight>0</wp14:pctHeight>
            </wp14:sizeRelV>
          </wp:anchor>
        </w:drawing>
      </w:r>
    </w:p>
    <w:sectPr w:rsidR="00AB186F" w:rsidRPr="00565E72" w:rsidSect="00761606">
      <w:footerReference w:type="default" r:id="rId9"/>
      <w:pgSz w:w="11907" w:h="16839" w:code="9"/>
      <w:pgMar w:top="1440" w:right="1440" w:bottom="1440" w:left="1440" w:header="720" w:footer="12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0A145" w14:textId="77777777" w:rsidR="004C31E7" w:rsidRDefault="004C31E7" w:rsidP="00761606">
      <w:pPr>
        <w:spacing w:after="0" w:line="240" w:lineRule="auto"/>
      </w:pPr>
      <w:r>
        <w:separator/>
      </w:r>
    </w:p>
  </w:endnote>
  <w:endnote w:type="continuationSeparator" w:id="0">
    <w:p w14:paraId="0317795C" w14:textId="77777777" w:rsidR="004C31E7" w:rsidRDefault="004C31E7" w:rsidP="00761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D290" w14:textId="25C5FCD2" w:rsidR="00D41041" w:rsidRDefault="00D41041">
    <w:pPr>
      <w:pStyle w:val="Footer"/>
    </w:pPr>
    <w:r>
      <w:rPr>
        <w:noProof/>
      </w:rPr>
      <w:drawing>
        <wp:anchor distT="0" distB="0" distL="114300" distR="114300" simplePos="0" relativeHeight="251659264" behindDoc="1" locked="0" layoutInCell="1" allowOverlap="1" wp14:anchorId="3780BEBC" wp14:editId="60F07A04">
          <wp:simplePos x="0" y="0"/>
          <wp:positionH relativeFrom="page">
            <wp:posOffset>-107315</wp:posOffset>
          </wp:positionH>
          <wp:positionV relativeFrom="paragraph">
            <wp:posOffset>11723</wp:posOffset>
          </wp:positionV>
          <wp:extent cx="7649570" cy="10795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ki Kop Kemenpora 2025.png"/>
                  <pic:cNvPicPr/>
                </pic:nvPicPr>
                <pic:blipFill>
                  <a:blip r:embed="rId1">
                    <a:extLst>
                      <a:ext uri="{28A0092B-C50C-407E-A947-70E740481C1C}">
                        <a14:useLocalDpi xmlns:a14="http://schemas.microsoft.com/office/drawing/2010/main" val="0"/>
                      </a:ext>
                    </a:extLst>
                  </a:blip>
                  <a:stretch>
                    <a:fillRect/>
                  </a:stretch>
                </pic:blipFill>
                <pic:spPr>
                  <a:xfrm>
                    <a:off x="0" y="0"/>
                    <a:ext cx="7649570" cy="10795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447C4" w14:textId="77777777" w:rsidR="004C31E7" w:rsidRDefault="004C31E7" w:rsidP="00761606">
      <w:pPr>
        <w:spacing w:after="0" w:line="240" w:lineRule="auto"/>
      </w:pPr>
      <w:r>
        <w:separator/>
      </w:r>
    </w:p>
  </w:footnote>
  <w:footnote w:type="continuationSeparator" w:id="0">
    <w:p w14:paraId="513CAE75" w14:textId="77777777" w:rsidR="004C31E7" w:rsidRDefault="004C31E7" w:rsidP="007616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1650"/>
    <w:multiLevelType w:val="hybridMultilevel"/>
    <w:tmpl w:val="829872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1C55739"/>
    <w:multiLevelType w:val="hybridMultilevel"/>
    <w:tmpl w:val="D3AC137E"/>
    <w:lvl w:ilvl="0" w:tplc="0409000F">
      <w:start w:val="1"/>
      <w:numFmt w:val="decimal"/>
      <w:lvlText w:val="%1."/>
      <w:lvlJc w:val="left"/>
      <w:pPr>
        <w:ind w:left="1146" w:hanging="360"/>
      </w:pPr>
    </w:lvl>
    <w:lvl w:ilvl="1" w:tplc="8BE410DA">
      <w:start w:val="1"/>
      <w:numFmt w:val="decimal"/>
      <w:lvlText w:val="%2."/>
      <w:lvlJc w:val="left"/>
      <w:pPr>
        <w:ind w:left="1866" w:hanging="360"/>
      </w:pPr>
      <w:rPr>
        <w:b w:val="0"/>
      </w:rPr>
    </w:lvl>
    <w:lvl w:ilvl="2" w:tplc="421CB43C">
      <w:start w:val="1"/>
      <w:numFmt w:val="lowerLetter"/>
      <w:lvlText w:val="%3."/>
      <w:lvlJc w:val="left"/>
      <w:pPr>
        <w:ind w:left="2766" w:hanging="360"/>
      </w:pPr>
      <w:rPr>
        <w:color w:val="auto"/>
      </w:r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 w15:restartNumberingAfterBreak="0">
    <w:nsid w:val="129F03E4"/>
    <w:multiLevelType w:val="hybridMultilevel"/>
    <w:tmpl w:val="01DEE68C"/>
    <w:lvl w:ilvl="0" w:tplc="04090011">
      <w:start w:val="1"/>
      <w:numFmt w:val="decimal"/>
      <w:lvlText w:val="%1)"/>
      <w:lvlJc w:val="left"/>
      <w:pPr>
        <w:ind w:left="1708" w:hanging="360"/>
      </w:pPr>
    </w:lvl>
    <w:lvl w:ilvl="1" w:tplc="04210019">
      <w:start w:val="1"/>
      <w:numFmt w:val="lowerLetter"/>
      <w:lvlText w:val="%2."/>
      <w:lvlJc w:val="left"/>
      <w:pPr>
        <w:ind w:left="2428" w:hanging="360"/>
      </w:pPr>
    </w:lvl>
    <w:lvl w:ilvl="2" w:tplc="0421001B">
      <w:start w:val="1"/>
      <w:numFmt w:val="lowerRoman"/>
      <w:lvlText w:val="%3."/>
      <w:lvlJc w:val="right"/>
      <w:pPr>
        <w:ind w:left="3148" w:hanging="180"/>
      </w:pPr>
    </w:lvl>
    <w:lvl w:ilvl="3" w:tplc="0421000F">
      <w:start w:val="1"/>
      <w:numFmt w:val="decimal"/>
      <w:lvlText w:val="%4."/>
      <w:lvlJc w:val="left"/>
      <w:pPr>
        <w:ind w:left="3868" w:hanging="360"/>
      </w:pPr>
    </w:lvl>
    <w:lvl w:ilvl="4" w:tplc="04210019">
      <w:start w:val="1"/>
      <w:numFmt w:val="lowerLetter"/>
      <w:lvlText w:val="%5."/>
      <w:lvlJc w:val="left"/>
      <w:pPr>
        <w:ind w:left="4588" w:hanging="360"/>
      </w:pPr>
    </w:lvl>
    <w:lvl w:ilvl="5" w:tplc="0421001B">
      <w:start w:val="1"/>
      <w:numFmt w:val="lowerRoman"/>
      <w:lvlText w:val="%6."/>
      <w:lvlJc w:val="right"/>
      <w:pPr>
        <w:ind w:left="5308" w:hanging="180"/>
      </w:pPr>
    </w:lvl>
    <w:lvl w:ilvl="6" w:tplc="0421000F">
      <w:start w:val="1"/>
      <w:numFmt w:val="decimal"/>
      <w:lvlText w:val="%7."/>
      <w:lvlJc w:val="left"/>
      <w:pPr>
        <w:ind w:left="6028" w:hanging="360"/>
      </w:pPr>
    </w:lvl>
    <w:lvl w:ilvl="7" w:tplc="04210019">
      <w:start w:val="1"/>
      <w:numFmt w:val="lowerLetter"/>
      <w:lvlText w:val="%8."/>
      <w:lvlJc w:val="left"/>
      <w:pPr>
        <w:ind w:left="6748" w:hanging="360"/>
      </w:pPr>
    </w:lvl>
    <w:lvl w:ilvl="8" w:tplc="0421001B">
      <w:start w:val="1"/>
      <w:numFmt w:val="lowerRoman"/>
      <w:lvlText w:val="%9."/>
      <w:lvlJc w:val="right"/>
      <w:pPr>
        <w:ind w:left="7468" w:hanging="180"/>
      </w:pPr>
    </w:lvl>
  </w:abstractNum>
  <w:abstractNum w:abstractNumId="3" w15:restartNumberingAfterBreak="0">
    <w:nsid w:val="145F46D5"/>
    <w:multiLevelType w:val="hybridMultilevel"/>
    <w:tmpl w:val="43FA3108"/>
    <w:lvl w:ilvl="0" w:tplc="04090011">
      <w:start w:val="1"/>
      <w:numFmt w:val="decimal"/>
      <w:lvlText w:val="%1)"/>
      <w:lvlJc w:val="left"/>
      <w:pPr>
        <w:ind w:left="1713" w:hanging="360"/>
      </w:p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4" w15:restartNumberingAfterBreak="0">
    <w:nsid w:val="18B333FD"/>
    <w:multiLevelType w:val="hybridMultilevel"/>
    <w:tmpl w:val="6E648086"/>
    <w:lvl w:ilvl="0" w:tplc="04090011">
      <w:start w:val="1"/>
      <w:numFmt w:val="decimal"/>
      <w:lvlText w:val="%1)"/>
      <w:lvlJc w:val="left"/>
      <w:pPr>
        <w:ind w:left="1713"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5" w15:restartNumberingAfterBreak="0">
    <w:nsid w:val="1B7054E5"/>
    <w:multiLevelType w:val="hybridMultilevel"/>
    <w:tmpl w:val="04C2E05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4D3590"/>
    <w:multiLevelType w:val="multilevel"/>
    <w:tmpl w:val="30E635EC"/>
    <w:lvl w:ilvl="0">
      <w:start w:val="1"/>
      <w:numFmt w:val="lowerLetter"/>
      <w:lvlText w:val="%1."/>
      <w:lvlJc w:val="left"/>
      <w:pPr>
        <w:ind w:left="1146" w:hanging="360"/>
      </w:pPr>
      <w:rPr>
        <w:color w:val="auto"/>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7" w15:restartNumberingAfterBreak="0">
    <w:nsid w:val="32202E12"/>
    <w:multiLevelType w:val="hybridMultilevel"/>
    <w:tmpl w:val="1B1E8ED0"/>
    <w:lvl w:ilvl="0" w:tplc="CE089962">
      <w:start w:val="1"/>
      <w:numFmt w:val="upperLetter"/>
      <w:lvlText w:val="%1."/>
      <w:lvlJc w:val="left"/>
      <w:pPr>
        <w:ind w:left="786" w:hanging="360"/>
      </w:pPr>
      <w:rPr>
        <w:b/>
        <w:color w:val="000000" w:themeColor="text1"/>
      </w:rPr>
    </w:lvl>
    <w:lvl w:ilvl="1" w:tplc="51CC5FFE">
      <w:start w:val="1"/>
      <w:numFmt w:val="decimal"/>
      <w:lvlText w:val="%2."/>
      <w:lvlJc w:val="left"/>
      <w:pPr>
        <w:ind w:left="1506" w:hanging="360"/>
      </w:pPr>
      <w:rPr>
        <w:b w:val="0"/>
        <w:bCs w:val="0"/>
      </w:rPr>
    </w:lvl>
    <w:lvl w:ilvl="2" w:tplc="0C09001B">
      <w:start w:val="1"/>
      <w:numFmt w:val="lowerRoman"/>
      <w:lvlText w:val="%3."/>
      <w:lvlJc w:val="right"/>
      <w:pPr>
        <w:ind w:left="2226" w:hanging="180"/>
      </w:pPr>
    </w:lvl>
    <w:lvl w:ilvl="3" w:tplc="0C09000F">
      <w:start w:val="1"/>
      <w:numFmt w:val="decimal"/>
      <w:lvlText w:val="%4."/>
      <w:lvlJc w:val="left"/>
      <w:pPr>
        <w:ind w:left="2946" w:hanging="360"/>
      </w:pPr>
    </w:lvl>
    <w:lvl w:ilvl="4" w:tplc="0C090019">
      <w:start w:val="1"/>
      <w:numFmt w:val="lowerLetter"/>
      <w:lvlText w:val="%5."/>
      <w:lvlJc w:val="left"/>
      <w:pPr>
        <w:ind w:left="3666" w:hanging="360"/>
      </w:pPr>
    </w:lvl>
    <w:lvl w:ilvl="5" w:tplc="0C09001B">
      <w:start w:val="1"/>
      <w:numFmt w:val="lowerRoman"/>
      <w:lvlText w:val="%6."/>
      <w:lvlJc w:val="right"/>
      <w:pPr>
        <w:ind w:left="4386" w:hanging="180"/>
      </w:pPr>
    </w:lvl>
    <w:lvl w:ilvl="6" w:tplc="0C09000F">
      <w:start w:val="1"/>
      <w:numFmt w:val="decimal"/>
      <w:lvlText w:val="%7."/>
      <w:lvlJc w:val="left"/>
      <w:pPr>
        <w:ind w:left="5106" w:hanging="360"/>
      </w:pPr>
    </w:lvl>
    <w:lvl w:ilvl="7" w:tplc="0C090019">
      <w:start w:val="1"/>
      <w:numFmt w:val="lowerLetter"/>
      <w:lvlText w:val="%8."/>
      <w:lvlJc w:val="left"/>
      <w:pPr>
        <w:ind w:left="5826" w:hanging="360"/>
      </w:pPr>
    </w:lvl>
    <w:lvl w:ilvl="8" w:tplc="0C09001B">
      <w:start w:val="1"/>
      <w:numFmt w:val="lowerRoman"/>
      <w:lvlText w:val="%9."/>
      <w:lvlJc w:val="right"/>
      <w:pPr>
        <w:ind w:left="6546" w:hanging="180"/>
      </w:pPr>
    </w:lvl>
  </w:abstractNum>
  <w:abstractNum w:abstractNumId="8" w15:restartNumberingAfterBreak="0">
    <w:nsid w:val="33F466AD"/>
    <w:multiLevelType w:val="hybridMultilevel"/>
    <w:tmpl w:val="B2B2C8CC"/>
    <w:lvl w:ilvl="0" w:tplc="0409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36BA46E8"/>
    <w:multiLevelType w:val="hybridMultilevel"/>
    <w:tmpl w:val="D00A99A0"/>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38F13F65"/>
    <w:multiLevelType w:val="hybridMultilevel"/>
    <w:tmpl w:val="8F0655E8"/>
    <w:lvl w:ilvl="0" w:tplc="04090011">
      <w:start w:val="1"/>
      <w:numFmt w:val="decimal"/>
      <w:lvlText w:val="%1)"/>
      <w:lvlJc w:val="left"/>
      <w:pPr>
        <w:ind w:left="1709" w:hanging="360"/>
      </w:pPr>
    </w:lvl>
    <w:lvl w:ilvl="1" w:tplc="04090019">
      <w:start w:val="1"/>
      <w:numFmt w:val="lowerLetter"/>
      <w:lvlText w:val="%2."/>
      <w:lvlJc w:val="left"/>
      <w:pPr>
        <w:ind w:left="2429" w:hanging="360"/>
      </w:pPr>
    </w:lvl>
    <w:lvl w:ilvl="2" w:tplc="0409001B">
      <w:start w:val="1"/>
      <w:numFmt w:val="lowerRoman"/>
      <w:lvlText w:val="%3."/>
      <w:lvlJc w:val="right"/>
      <w:pPr>
        <w:ind w:left="3149" w:hanging="180"/>
      </w:pPr>
    </w:lvl>
    <w:lvl w:ilvl="3" w:tplc="0409000F">
      <w:start w:val="1"/>
      <w:numFmt w:val="decimal"/>
      <w:lvlText w:val="%4."/>
      <w:lvlJc w:val="left"/>
      <w:pPr>
        <w:ind w:left="3869" w:hanging="360"/>
      </w:pPr>
    </w:lvl>
    <w:lvl w:ilvl="4" w:tplc="04090019">
      <w:start w:val="1"/>
      <w:numFmt w:val="lowerLetter"/>
      <w:lvlText w:val="%5."/>
      <w:lvlJc w:val="left"/>
      <w:pPr>
        <w:ind w:left="4589" w:hanging="360"/>
      </w:pPr>
    </w:lvl>
    <w:lvl w:ilvl="5" w:tplc="0409001B">
      <w:start w:val="1"/>
      <w:numFmt w:val="lowerRoman"/>
      <w:lvlText w:val="%6."/>
      <w:lvlJc w:val="right"/>
      <w:pPr>
        <w:ind w:left="5309" w:hanging="180"/>
      </w:pPr>
    </w:lvl>
    <w:lvl w:ilvl="6" w:tplc="0409000F">
      <w:start w:val="1"/>
      <w:numFmt w:val="decimal"/>
      <w:lvlText w:val="%7."/>
      <w:lvlJc w:val="left"/>
      <w:pPr>
        <w:ind w:left="6029" w:hanging="360"/>
      </w:pPr>
    </w:lvl>
    <w:lvl w:ilvl="7" w:tplc="04090019">
      <w:start w:val="1"/>
      <w:numFmt w:val="lowerLetter"/>
      <w:lvlText w:val="%8."/>
      <w:lvlJc w:val="left"/>
      <w:pPr>
        <w:ind w:left="6749" w:hanging="360"/>
      </w:pPr>
    </w:lvl>
    <w:lvl w:ilvl="8" w:tplc="0409001B">
      <w:start w:val="1"/>
      <w:numFmt w:val="lowerRoman"/>
      <w:lvlText w:val="%9."/>
      <w:lvlJc w:val="right"/>
      <w:pPr>
        <w:ind w:left="7469" w:hanging="180"/>
      </w:pPr>
    </w:lvl>
  </w:abstractNum>
  <w:abstractNum w:abstractNumId="11" w15:restartNumberingAfterBreak="0">
    <w:nsid w:val="42600C94"/>
    <w:multiLevelType w:val="hybridMultilevel"/>
    <w:tmpl w:val="81E475C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5CE329DD"/>
    <w:multiLevelType w:val="hybridMultilevel"/>
    <w:tmpl w:val="99B2B24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67F73A04"/>
    <w:multiLevelType w:val="hybridMultilevel"/>
    <w:tmpl w:val="66740FE8"/>
    <w:lvl w:ilvl="0" w:tplc="8E340362">
      <w:start w:val="1"/>
      <w:numFmt w:val="decimal"/>
      <w:lvlText w:val="%1."/>
      <w:lvlJc w:val="left"/>
      <w:pPr>
        <w:ind w:left="2912" w:hanging="360"/>
      </w:pPr>
      <w:rPr>
        <w:b w:val="0"/>
        <w:bCs/>
        <w:i w:val="0"/>
        <w:i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7B05FB2"/>
    <w:multiLevelType w:val="hybridMultilevel"/>
    <w:tmpl w:val="B5F400AA"/>
    <w:lvl w:ilvl="0" w:tplc="04090011">
      <w:start w:val="1"/>
      <w:numFmt w:val="decimal"/>
      <w:lvlText w:val="%1)"/>
      <w:lvlJc w:val="left"/>
      <w:pPr>
        <w:ind w:left="1354" w:hanging="360"/>
      </w:pPr>
      <w:rPr>
        <w:i w:val="0"/>
        <w:strike w:val="0"/>
        <w:dstrike w:val="0"/>
        <w:color w:val="auto"/>
        <w:u w:val="none"/>
        <w:effect w:val="none"/>
      </w:rPr>
    </w:lvl>
    <w:lvl w:ilvl="1" w:tplc="04090019">
      <w:start w:val="1"/>
      <w:numFmt w:val="lowerLetter"/>
      <w:lvlText w:val="%2."/>
      <w:lvlJc w:val="left"/>
      <w:pPr>
        <w:ind w:left="2074" w:hanging="360"/>
      </w:pPr>
    </w:lvl>
    <w:lvl w:ilvl="2" w:tplc="0409001B">
      <w:start w:val="1"/>
      <w:numFmt w:val="lowerRoman"/>
      <w:lvlText w:val="%3."/>
      <w:lvlJc w:val="right"/>
      <w:pPr>
        <w:ind w:left="2794" w:hanging="180"/>
      </w:pPr>
    </w:lvl>
    <w:lvl w:ilvl="3" w:tplc="0409000F">
      <w:start w:val="1"/>
      <w:numFmt w:val="decimal"/>
      <w:lvlText w:val="%4."/>
      <w:lvlJc w:val="left"/>
      <w:pPr>
        <w:ind w:left="3514" w:hanging="360"/>
      </w:pPr>
    </w:lvl>
    <w:lvl w:ilvl="4" w:tplc="04090019">
      <w:start w:val="1"/>
      <w:numFmt w:val="lowerLetter"/>
      <w:lvlText w:val="%5."/>
      <w:lvlJc w:val="left"/>
      <w:pPr>
        <w:ind w:left="4234" w:hanging="360"/>
      </w:pPr>
    </w:lvl>
    <w:lvl w:ilvl="5" w:tplc="0409001B">
      <w:start w:val="1"/>
      <w:numFmt w:val="lowerRoman"/>
      <w:lvlText w:val="%6."/>
      <w:lvlJc w:val="right"/>
      <w:pPr>
        <w:ind w:left="4954" w:hanging="180"/>
      </w:pPr>
    </w:lvl>
    <w:lvl w:ilvl="6" w:tplc="0409000F">
      <w:start w:val="1"/>
      <w:numFmt w:val="decimal"/>
      <w:lvlText w:val="%7."/>
      <w:lvlJc w:val="left"/>
      <w:pPr>
        <w:ind w:left="5674" w:hanging="360"/>
      </w:pPr>
    </w:lvl>
    <w:lvl w:ilvl="7" w:tplc="04090019">
      <w:start w:val="1"/>
      <w:numFmt w:val="lowerLetter"/>
      <w:lvlText w:val="%8."/>
      <w:lvlJc w:val="left"/>
      <w:pPr>
        <w:ind w:left="6394" w:hanging="360"/>
      </w:pPr>
    </w:lvl>
    <w:lvl w:ilvl="8" w:tplc="0409001B">
      <w:start w:val="1"/>
      <w:numFmt w:val="lowerRoman"/>
      <w:lvlText w:val="%9."/>
      <w:lvlJc w:val="right"/>
      <w:pPr>
        <w:ind w:left="7114" w:hanging="180"/>
      </w:pPr>
    </w:lvl>
  </w:abstractNum>
  <w:num w:numId="1" w16cid:durableId="20389660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26013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22378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7065233">
    <w:abstractNumId w:val="6"/>
    <w:lvlOverride w:ilvl="0">
      <w:startOverride w:val="1"/>
    </w:lvlOverride>
    <w:lvlOverride w:ilvl="1"/>
    <w:lvlOverride w:ilvl="2"/>
    <w:lvlOverride w:ilvl="3"/>
    <w:lvlOverride w:ilvl="4"/>
    <w:lvlOverride w:ilvl="5"/>
    <w:lvlOverride w:ilvl="6"/>
    <w:lvlOverride w:ilvl="7"/>
    <w:lvlOverride w:ilvl="8"/>
  </w:num>
  <w:num w:numId="5" w16cid:durableId="4433541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7486269">
    <w:abstractNumId w:val="5"/>
  </w:num>
  <w:num w:numId="7" w16cid:durableId="8331870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00491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6380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61470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10805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28506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15100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91555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5180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291"/>
    <w:rsid w:val="000730B1"/>
    <w:rsid w:val="00087C59"/>
    <w:rsid w:val="000A28B8"/>
    <w:rsid w:val="001350C4"/>
    <w:rsid w:val="00203A1A"/>
    <w:rsid w:val="00247DE6"/>
    <w:rsid w:val="0025011A"/>
    <w:rsid w:val="002F7FED"/>
    <w:rsid w:val="00304A37"/>
    <w:rsid w:val="003064C0"/>
    <w:rsid w:val="00395DC6"/>
    <w:rsid w:val="003A604F"/>
    <w:rsid w:val="003D57AD"/>
    <w:rsid w:val="00476135"/>
    <w:rsid w:val="004C31E7"/>
    <w:rsid w:val="004D7DAA"/>
    <w:rsid w:val="00520993"/>
    <w:rsid w:val="00565E72"/>
    <w:rsid w:val="00654C79"/>
    <w:rsid w:val="00657291"/>
    <w:rsid w:val="006B684C"/>
    <w:rsid w:val="00705A43"/>
    <w:rsid w:val="00714A8A"/>
    <w:rsid w:val="00761606"/>
    <w:rsid w:val="00795CF4"/>
    <w:rsid w:val="007A34AE"/>
    <w:rsid w:val="007A5211"/>
    <w:rsid w:val="007F41DB"/>
    <w:rsid w:val="008011B8"/>
    <w:rsid w:val="008812C6"/>
    <w:rsid w:val="00891218"/>
    <w:rsid w:val="008A4A5D"/>
    <w:rsid w:val="009469AE"/>
    <w:rsid w:val="00971AAE"/>
    <w:rsid w:val="0099077C"/>
    <w:rsid w:val="009C049B"/>
    <w:rsid w:val="009C1252"/>
    <w:rsid w:val="009C6B7B"/>
    <w:rsid w:val="00AB186F"/>
    <w:rsid w:val="00AE6536"/>
    <w:rsid w:val="00B27C7E"/>
    <w:rsid w:val="00B745B5"/>
    <w:rsid w:val="00BA5DE9"/>
    <w:rsid w:val="00BA6052"/>
    <w:rsid w:val="00BF41AD"/>
    <w:rsid w:val="00CA161A"/>
    <w:rsid w:val="00CA6A5E"/>
    <w:rsid w:val="00CF0017"/>
    <w:rsid w:val="00D344FE"/>
    <w:rsid w:val="00D41041"/>
    <w:rsid w:val="00DB456F"/>
    <w:rsid w:val="00E437C0"/>
    <w:rsid w:val="00E7527D"/>
    <w:rsid w:val="00F238B2"/>
    <w:rsid w:val="00FB51FB"/>
    <w:rsid w:val="00FE0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94CD2"/>
  <w15:chartTrackingRefBased/>
  <w15:docId w15:val="{EBF4F42A-3D1D-41DF-9C8A-C54A83DB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606"/>
  </w:style>
  <w:style w:type="paragraph" w:styleId="Footer">
    <w:name w:val="footer"/>
    <w:basedOn w:val="Normal"/>
    <w:link w:val="FooterChar"/>
    <w:uiPriority w:val="99"/>
    <w:unhideWhenUsed/>
    <w:rsid w:val="00761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606"/>
  </w:style>
  <w:style w:type="table" w:customStyle="1" w:styleId="TableGrid1">
    <w:name w:val="Table Grid1"/>
    <w:basedOn w:val="TableNormal"/>
    <w:uiPriority w:val="59"/>
    <w:rsid w:val="001350C4"/>
    <w:pPr>
      <w:spacing w:after="0" w:line="240" w:lineRule="auto"/>
    </w:pPr>
    <w:rPr>
      <w:rFonts w:ascii="Calibri" w:eastAsia="Calibri" w:hAnsi="Calibri" w:cs="Arial"/>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6536"/>
    <w:rPr>
      <w:color w:val="0563C1" w:themeColor="hyperlink"/>
      <w:u w:val="single"/>
    </w:rPr>
  </w:style>
  <w:style w:type="character" w:styleId="UnresolvedMention">
    <w:name w:val="Unresolved Mention"/>
    <w:basedOn w:val="DefaultParagraphFont"/>
    <w:uiPriority w:val="99"/>
    <w:semiHidden/>
    <w:unhideWhenUsed/>
    <w:rsid w:val="00AE6536"/>
    <w:rPr>
      <w:color w:val="605E5C"/>
      <w:shd w:val="clear" w:color="auto" w:fill="E1DFDD"/>
    </w:rPr>
  </w:style>
  <w:style w:type="paragraph" w:styleId="ListParagraph">
    <w:name w:val="List Paragraph"/>
    <w:basedOn w:val="Normal"/>
    <w:uiPriority w:val="34"/>
    <w:qFormat/>
    <w:rsid w:val="008912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30976">
      <w:bodyDiv w:val="1"/>
      <w:marLeft w:val="0"/>
      <w:marRight w:val="0"/>
      <w:marTop w:val="0"/>
      <w:marBottom w:val="0"/>
      <w:divBdr>
        <w:top w:val="none" w:sz="0" w:space="0" w:color="auto"/>
        <w:left w:val="none" w:sz="0" w:space="0" w:color="auto"/>
        <w:bottom w:val="none" w:sz="0" w:space="0" w:color="auto"/>
        <w:right w:val="none" w:sz="0" w:space="0" w:color="auto"/>
      </w:divBdr>
    </w:div>
    <w:div w:id="151402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2D97C-04F9-EC47-97B4-CB24D2481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Office User</cp:lastModifiedBy>
  <cp:revision>3</cp:revision>
  <cp:lastPrinted>2025-05-05T03:04:00Z</cp:lastPrinted>
  <dcterms:created xsi:type="dcterms:W3CDTF">2025-05-31T01:03:00Z</dcterms:created>
  <dcterms:modified xsi:type="dcterms:W3CDTF">2025-05-31T01:03:00Z</dcterms:modified>
</cp:coreProperties>
</file>